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67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山西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lang w:val="en-US" w:eastAsia="zh-CN"/>
        </w:rPr>
        <w:t>省儿童医院</w:t>
      </w:r>
      <w:bookmarkStart w:id="0" w:name="_GoBack"/>
      <w:bookmarkEnd w:id="0"/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lang w:val="en-US" w:eastAsia="zh-CN"/>
        </w:rPr>
        <w:t>（妇幼保健院）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2024年住院医师规范化培训关于调剂审核及考核安排的通知</w:t>
      </w:r>
    </w:p>
    <w:p w14:paraId="5D342C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</w:pPr>
    </w:p>
    <w:p w14:paraId="09DC97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</w:pPr>
    </w:p>
    <w:p w14:paraId="609F78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一、审核要求</w:t>
      </w:r>
    </w:p>
    <w:p w14:paraId="3DE416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1.审核对象</w:t>
      </w:r>
    </w:p>
    <w:p w14:paraId="5D50EC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      通过2024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年度住培招录资格初审，参加第一、第二志愿考试，且在系统报名时选择“服从调剂”的考生，因所报同类专业已录满而未被录取的考生，依据本人和选派单位意见，以单位人或社会人身份自愿调剂报名</w:t>
      </w:r>
      <w:r>
        <w:rPr>
          <w:rFonts w:hint="eastAsia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山西省儿童医院（妇幼保健院）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住院医师规范化培训。（仅限以下专业）。</w:t>
      </w:r>
    </w:p>
    <w:p w14:paraId="0C679B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snapToGrid/>
          <w:color w:val="auto"/>
          <w:spacing w:val="0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napToGrid/>
          <w:color w:val="auto"/>
          <w:spacing w:val="0"/>
          <w:sz w:val="30"/>
          <w:szCs w:val="30"/>
          <w:u w:val="none"/>
          <w:vertAlign w:val="baseline"/>
          <w:lang w:val="en-US" w:eastAsia="zh-CN"/>
        </w:rPr>
        <w:t>山西省儿童医院（妇幼保健院）住培招录调剂名额汇总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</w:tblGrid>
      <w:tr w14:paraId="08AC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04" w:type="dxa"/>
            <w:noWrap w:val="0"/>
            <w:vAlign w:val="center"/>
          </w:tcPr>
          <w:p w14:paraId="03B38F8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 w14:paraId="3F6C0F2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704" w:type="dxa"/>
            <w:noWrap w:val="0"/>
            <w:vAlign w:val="center"/>
          </w:tcPr>
          <w:p w14:paraId="48D5E90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调剂名额</w:t>
            </w:r>
          </w:p>
        </w:tc>
      </w:tr>
      <w:tr w14:paraId="603A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 w14:paraId="25174EF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儿科</w:t>
            </w:r>
          </w:p>
        </w:tc>
        <w:tc>
          <w:tcPr>
            <w:tcW w:w="1704" w:type="dxa"/>
            <w:noWrap w:val="0"/>
            <w:vAlign w:val="center"/>
          </w:tcPr>
          <w:p w14:paraId="5D7DE9F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1704" w:type="dxa"/>
            <w:noWrap w:val="0"/>
            <w:vAlign w:val="center"/>
          </w:tcPr>
          <w:p w14:paraId="3BFF672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</w:tr>
      <w:tr w14:paraId="7C9C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 w14:paraId="2DBDAEE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妇产科</w:t>
            </w:r>
          </w:p>
        </w:tc>
        <w:tc>
          <w:tcPr>
            <w:tcW w:w="1704" w:type="dxa"/>
            <w:noWrap w:val="0"/>
            <w:vAlign w:val="center"/>
          </w:tcPr>
          <w:p w14:paraId="3043C37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1600</w:t>
            </w:r>
          </w:p>
        </w:tc>
        <w:tc>
          <w:tcPr>
            <w:tcW w:w="1704" w:type="dxa"/>
            <w:noWrap w:val="0"/>
            <w:vAlign w:val="center"/>
          </w:tcPr>
          <w:p w14:paraId="78B9DC4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</w:tr>
      <w:tr w14:paraId="4B52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 w14:paraId="05A1B66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儿外科</w:t>
            </w:r>
          </w:p>
        </w:tc>
        <w:tc>
          <w:tcPr>
            <w:tcW w:w="1704" w:type="dxa"/>
            <w:noWrap w:val="0"/>
            <w:vAlign w:val="center"/>
          </w:tcPr>
          <w:p w14:paraId="01CB972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704" w:type="dxa"/>
            <w:noWrap w:val="0"/>
            <w:vAlign w:val="center"/>
          </w:tcPr>
          <w:p w14:paraId="5ADBF8A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</w:tr>
      <w:tr w14:paraId="19E7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 w14:paraId="7F58718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1704" w:type="dxa"/>
            <w:noWrap w:val="0"/>
            <w:vAlign w:val="center"/>
          </w:tcPr>
          <w:p w14:paraId="538555E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---</w:t>
            </w:r>
          </w:p>
        </w:tc>
        <w:tc>
          <w:tcPr>
            <w:tcW w:w="1704" w:type="dxa"/>
            <w:noWrap w:val="0"/>
            <w:vAlign w:val="center"/>
          </w:tcPr>
          <w:p w14:paraId="2D11FD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napToGrid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 w14:paraId="517523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</w:p>
    <w:p w14:paraId="68089544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8DB0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 w:eastAsiaTheme="minorEastAsia"/>
          <w:i w:val="0"/>
          <w:iCs w:val="0"/>
          <w:caps w:val="0"/>
          <w:color w:val="555555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2.报名审核时间：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2024年7月25日上午</w: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8:30-9:00</w:t>
      </w:r>
    </w:p>
    <w:p w14:paraId="62693B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3.报名审核地点：</w: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山西省儿童医院五一路院区（太原市杏花岭区新民北街13号）行政办公楼四层403办公室</w:t>
      </w:r>
    </w:p>
    <w:p w14:paraId="7CC6D4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4.现场审核所需提交以下书面申请材料:</w:t>
      </w:r>
    </w:p>
    <w:p w14:paraId="5EBE3B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1）《山西省2024年度住院医师规范化培训和助理全科医生培训调剂申请表》（书面申请表需报名者本人签字，以及委托培训人员的就业单位负责人签字并盖章；</w:t>
      </w:r>
    </w:p>
    <w:p w14:paraId="16B5EE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（</w: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2）已通过执业医师资格考试者，须提供《医师资格证书》；</w:t>
      </w:r>
    </w:p>
    <w:p w14:paraId="4DB985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（3）本人身份证，临床医学专业学位、学历证书，学籍、学历在线验证报告；</w:t>
      </w:r>
    </w:p>
    <w:p w14:paraId="7E66D8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（4）境外留学人员须提供毕业证及教育部留学服务中心认证出具的《国外学历学位认证书》；</w:t>
      </w:r>
    </w:p>
    <w:p w14:paraId="4C75B6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（5）应届本科毕业生，因学校发放毕业证书、学位证书时间晚于住培报名时间的，需提供学校出具的有关证明，于报到前补提交相关证书资料，报到时未能按要求提供的，取消培训资格。</w:t>
      </w:r>
    </w:p>
    <w:p w14:paraId="323B81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二、考试方式</w:t>
      </w:r>
    </w:p>
    <w:p w14:paraId="151588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 考试采取笔试、技能面试相结合的方式。</w:t>
      </w:r>
    </w:p>
    <w:p w14:paraId="27F08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三、考试安排</w:t>
      </w:r>
    </w:p>
    <w:p w14:paraId="025946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.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笔试时间：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2024年7月25日上午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9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：00—11：00</w:t>
      </w:r>
    </w:p>
    <w:p w14:paraId="650301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 xml:space="preserve">  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地点：</w:t>
      </w:r>
      <w:r>
        <w:rPr>
          <w:rFonts w:hint="eastAsia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技能中心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五一路院区东5楼技能培训中心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）</w:t>
      </w:r>
    </w:p>
    <w:p w14:paraId="7D36F8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2.技能考核+面试时间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2024年7月25日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上午11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：00—12：00</w:t>
      </w:r>
    </w:p>
    <w:p w14:paraId="449FAA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 xml:space="preserve">  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地点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eastAsia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技能中心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五一路院区东5楼技能培训中心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）</w:t>
      </w:r>
    </w:p>
    <w:p w14:paraId="55686B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四、录取办法</w:t>
      </w:r>
    </w:p>
    <w:p w14:paraId="4D4957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 xml:space="preserve"> 笔试和面试成绩权重相加后为综合成绩,综合成绩采取百分制，第一志愿、第二志愿报</w: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山西省儿童医院（妇幼保健院）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的优先录取</w:t>
      </w:r>
      <w:r>
        <w:rPr>
          <w:rFonts w:hint="default" w:ascii="Arial" w:hAnsi="Arial" w:eastAsia="宋体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。成绩将由山西省卫健院统一网上公示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 w14:paraId="75D522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2" w:firstLineChars="20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五、联系方式</w:t>
      </w:r>
    </w:p>
    <w:p w14:paraId="5BD10C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 xml:space="preserve">  </w: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联系人：山西省儿童医院住培办公室 刘洁 潘思静</w:t>
      </w:r>
    </w:p>
    <w:p w14:paraId="63243A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地 址：五一路院区（太原市杏花岭区新民北街13号）行政办公楼四层403办公室</w:t>
      </w:r>
    </w:p>
    <w:p w14:paraId="675202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邮编：030013</w:t>
      </w:r>
    </w:p>
    <w:p w14:paraId="4BF59B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联系电话：0351-3361071</w:t>
      </w:r>
    </w:p>
    <w:p w14:paraId="4FC3D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jc w:val="left"/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电子邮箱：sxsetyyzpb@163.com</w:t>
      </w:r>
    </w:p>
    <w:p w14:paraId="73B0B5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21"/>
          <w:szCs w:val="21"/>
        </w:rPr>
      </w:pPr>
    </w:p>
    <w:p w14:paraId="25266BE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</w:pPr>
    </w:p>
    <w:p w14:paraId="6278F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OTlhYTVlMTJkYjkyNzViMGM0YzI1MDM4YjU4MWMifQ=="/>
  </w:docVars>
  <w:rsids>
    <w:rsidRoot w:val="00000000"/>
    <w:rsid w:val="041A4C5C"/>
    <w:rsid w:val="200B1043"/>
    <w:rsid w:val="231254D3"/>
    <w:rsid w:val="287056C3"/>
    <w:rsid w:val="30AE6631"/>
    <w:rsid w:val="474432F4"/>
    <w:rsid w:val="583848AE"/>
    <w:rsid w:val="5FB707AE"/>
    <w:rsid w:val="655A40B6"/>
    <w:rsid w:val="6723497B"/>
    <w:rsid w:val="777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2024-07-23T02:57:50Z</dcterms:created>
  <dc:creator>ywk</dc:creator>
  <cp:lastModifiedBy>ywk</cp:lastModifiedBy>
  <dcterms:modified xsi:type="dcterms:W3CDTF">2024-07-23T03:17:21Z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6ED48D5D1B344C51B019D5C19B142985_12</vt:lpwstr>
  </property>
</Properties>
</file>